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0242" w14:textId="221D1DFF" w:rsidR="00A124AF" w:rsidRDefault="00A124AF" w:rsidP="00A124AF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620EEE">
        <w:rPr>
          <w:rFonts w:ascii="Arial" w:hAnsi="Arial" w:cs="Arial"/>
          <w:sz w:val="20"/>
          <w:szCs w:val="20"/>
        </w:rPr>
        <w:t>Dordrecht</w:t>
      </w:r>
      <w:r>
        <w:rPr>
          <w:rFonts w:ascii="Arial" w:hAnsi="Arial" w:cs="Arial"/>
          <w:sz w:val="20"/>
          <w:szCs w:val="20"/>
        </w:rPr>
        <w:t>,</w:t>
      </w:r>
      <w:r w:rsidRPr="00620EEE">
        <w:rPr>
          <w:rFonts w:ascii="Arial" w:hAnsi="Arial" w:cs="Arial"/>
          <w:sz w:val="20"/>
          <w:szCs w:val="20"/>
        </w:rPr>
        <w:t xml:space="preserve"> </w:t>
      </w:r>
      <w:r w:rsidR="0047535E">
        <w:rPr>
          <w:rFonts w:ascii="Arial" w:hAnsi="Arial" w:cs="Arial"/>
          <w:sz w:val="20"/>
          <w:szCs w:val="20"/>
        </w:rPr>
        <w:t>1 juni 2022</w:t>
      </w:r>
    </w:p>
    <w:p w14:paraId="577E7F75" w14:textId="77777777" w:rsidR="00A124AF" w:rsidRDefault="00A124AF" w:rsidP="00A124AF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2AEC9168" w14:textId="77777777" w:rsidR="00A124AF" w:rsidRPr="00620EEE" w:rsidRDefault="00A124AF" w:rsidP="00A124AF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50931DD2" w14:textId="3BC08D80" w:rsidR="00A124AF" w:rsidRPr="00BA1DED" w:rsidRDefault="00A124AF" w:rsidP="00A124AF">
      <w:pPr>
        <w:tabs>
          <w:tab w:val="left" w:pos="4536"/>
        </w:tabs>
        <w:rPr>
          <w:rFonts w:ascii="Arial" w:hAnsi="Arial" w:cs="Arial"/>
          <w:b/>
          <w:sz w:val="20"/>
          <w:szCs w:val="20"/>
          <w:u w:val="single"/>
        </w:rPr>
      </w:pPr>
      <w:r w:rsidRPr="00BA1DED">
        <w:rPr>
          <w:rFonts w:ascii="Arial" w:hAnsi="Arial" w:cs="Arial"/>
          <w:b/>
          <w:sz w:val="20"/>
          <w:szCs w:val="20"/>
          <w:u w:val="single"/>
        </w:rPr>
        <w:t xml:space="preserve">Uitnodiging </w:t>
      </w:r>
      <w:r>
        <w:rPr>
          <w:rFonts w:ascii="Arial" w:hAnsi="Arial" w:cs="Arial"/>
          <w:b/>
          <w:sz w:val="20"/>
          <w:szCs w:val="20"/>
          <w:u w:val="single"/>
        </w:rPr>
        <w:t xml:space="preserve">informatiebijeenkomst opleiding </w:t>
      </w:r>
      <w:r w:rsidR="0047535E">
        <w:rPr>
          <w:rFonts w:ascii="Arial" w:hAnsi="Arial" w:cs="Arial"/>
          <w:b/>
          <w:sz w:val="20"/>
          <w:szCs w:val="20"/>
          <w:u w:val="single"/>
        </w:rPr>
        <w:t>Design en Media</w:t>
      </w:r>
    </w:p>
    <w:p w14:paraId="0F7F06F8" w14:textId="02D38F29" w:rsidR="00A124AF" w:rsidRPr="0029691B" w:rsidRDefault="0029691B" w:rsidP="00A124AF">
      <w:pPr>
        <w:tabs>
          <w:tab w:val="left" w:pos="3828"/>
        </w:tabs>
        <w:rPr>
          <w:rFonts w:ascii="Arial" w:eastAsia="Calibri" w:hAnsi="Arial" w:cs="Arial"/>
          <w:noProof/>
          <w:sz w:val="16"/>
          <w:szCs w:val="16"/>
        </w:rPr>
      </w:pPr>
      <w:r w:rsidRPr="0029691B">
        <w:rPr>
          <w:rFonts w:ascii="Arial" w:eastAsia="Calibri" w:hAnsi="Arial" w:cs="Arial"/>
          <w:noProof/>
          <w:sz w:val="16"/>
          <w:szCs w:val="16"/>
        </w:rPr>
        <w:t>(Mediavormgever, Ruimtelijk vormgever, Mediaredactiemedewerker, Mediamanager, Allround medewerker AV-productie).</w:t>
      </w:r>
    </w:p>
    <w:p w14:paraId="54D59CEB" w14:textId="77777777" w:rsidR="0029691B" w:rsidRPr="0029691B" w:rsidRDefault="0029691B" w:rsidP="00A124AF">
      <w:pPr>
        <w:tabs>
          <w:tab w:val="left" w:pos="3828"/>
        </w:tabs>
        <w:rPr>
          <w:rFonts w:ascii="Arial" w:eastAsia="Calibri" w:hAnsi="Arial" w:cs="Arial"/>
          <w:noProof/>
          <w:sz w:val="16"/>
          <w:szCs w:val="16"/>
        </w:rPr>
      </w:pPr>
    </w:p>
    <w:p w14:paraId="173B05F4" w14:textId="77777777" w:rsidR="00A124AF" w:rsidRPr="00620EEE" w:rsidRDefault="00A124AF" w:rsidP="00A124AF">
      <w:pPr>
        <w:rPr>
          <w:rFonts w:ascii="Arial" w:eastAsia="Calibri" w:hAnsi="Arial" w:cs="Arial"/>
          <w:noProof/>
          <w:sz w:val="20"/>
          <w:szCs w:val="20"/>
        </w:rPr>
      </w:pPr>
      <w:r w:rsidRPr="00620EEE">
        <w:rPr>
          <w:rFonts w:ascii="Arial" w:eastAsia="Calibri" w:hAnsi="Arial" w:cs="Arial"/>
          <w:noProof/>
          <w:sz w:val="20"/>
          <w:szCs w:val="20"/>
        </w:rPr>
        <w:t xml:space="preserve">Beste </w:t>
      </w:r>
      <w:r>
        <w:rPr>
          <w:rFonts w:ascii="Arial" w:eastAsia="Calibri" w:hAnsi="Arial" w:cs="Arial"/>
          <w:noProof/>
          <w:sz w:val="20"/>
          <w:szCs w:val="20"/>
        </w:rPr>
        <w:t xml:space="preserve">student, </w:t>
      </w:r>
    </w:p>
    <w:p w14:paraId="4E601B69" w14:textId="77777777" w:rsidR="00A124AF" w:rsidRPr="00620EEE" w:rsidRDefault="00A124AF" w:rsidP="00A124AF">
      <w:pPr>
        <w:rPr>
          <w:rFonts w:ascii="Arial" w:eastAsia="Calibri" w:hAnsi="Arial" w:cs="Arial"/>
          <w:noProof/>
          <w:sz w:val="20"/>
          <w:szCs w:val="20"/>
        </w:rPr>
      </w:pPr>
    </w:p>
    <w:p w14:paraId="580866B5" w14:textId="77777777" w:rsidR="00A124AF" w:rsidRDefault="00A124AF" w:rsidP="00A124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Hartelijk welkom bij het ROC Da Vinci College! </w:t>
      </w:r>
    </w:p>
    <w:p w14:paraId="5559063E" w14:textId="77777777" w:rsidR="00A124AF" w:rsidRDefault="00A124AF" w:rsidP="00A124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de zomervakantie ga je starten met je opleiding. Heb je er al zin in? </w:t>
      </w:r>
    </w:p>
    <w:p w14:paraId="53516638" w14:textId="77777777" w:rsidR="00A124AF" w:rsidRDefault="00A124AF" w:rsidP="00A124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kijken er in ieder geval naar uit om jou als student te mogen begroeten. </w:t>
      </w:r>
      <w:r>
        <w:rPr>
          <w:rFonts w:ascii="Arial" w:hAnsi="Arial" w:cs="Arial"/>
          <w:sz w:val="20"/>
          <w:szCs w:val="20"/>
        </w:rPr>
        <w:br/>
      </w:r>
    </w:p>
    <w:p w14:paraId="74CB492F" w14:textId="77777777" w:rsidR="00A124AF" w:rsidRPr="00C3622F" w:rsidRDefault="00A124AF" w:rsidP="00A124AF">
      <w:pPr>
        <w:rPr>
          <w:rFonts w:ascii="Arial" w:hAnsi="Arial" w:cs="Arial"/>
          <w:b/>
          <w:bCs/>
          <w:sz w:val="20"/>
          <w:szCs w:val="20"/>
        </w:rPr>
      </w:pPr>
      <w:r w:rsidRPr="00C3622F">
        <w:rPr>
          <w:rFonts w:ascii="Arial" w:hAnsi="Arial" w:cs="Arial"/>
          <w:b/>
          <w:bCs/>
          <w:sz w:val="20"/>
          <w:szCs w:val="20"/>
        </w:rPr>
        <w:t>Informatiebijeenkomst</w:t>
      </w:r>
    </w:p>
    <w:p w14:paraId="35C37DEC" w14:textId="77777777" w:rsidR="00A124AF" w:rsidRDefault="00A124AF" w:rsidP="00A124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organiseren een informatiebijeenkomst voor alle nieuwe studenten en voor Da Vinci studenten die een vervolgopleiding gaan doen. </w:t>
      </w:r>
      <w:r>
        <w:rPr>
          <w:rFonts w:ascii="Arial" w:hAnsi="Arial" w:cs="Arial"/>
          <w:bCs/>
          <w:sz w:val="20"/>
          <w:szCs w:val="20"/>
        </w:rPr>
        <w:t xml:space="preserve">Deze informatiebijeenkomst is bedoeld voor jou én je ouders of verzorgers.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27C2854D" w14:textId="216FAFAC" w:rsidR="00A124AF" w:rsidRPr="00340DBD" w:rsidRDefault="00A124AF" w:rsidP="00A124AF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340DBD">
        <w:rPr>
          <w:rFonts w:ascii="Arial" w:hAnsi="Arial" w:cs="Arial"/>
          <w:b/>
          <w:bCs/>
          <w:sz w:val="20"/>
          <w:szCs w:val="20"/>
        </w:rPr>
        <w:t>Datum en tijd:</w:t>
      </w:r>
      <w:r w:rsidR="0047535E" w:rsidRPr="00340DBD">
        <w:rPr>
          <w:rFonts w:ascii="Arial" w:hAnsi="Arial" w:cs="Arial"/>
          <w:b/>
          <w:bCs/>
          <w:sz w:val="20"/>
          <w:szCs w:val="20"/>
        </w:rPr>
        <w:t xml:space="preserve"> dinsdag 21 juni 2022 om 19.00 uur (inloop vanaf 18.30 uur)</w:t>
      </w:r>
    </w:p>
    <w:p w14:paraId="6C80A825" w14:textId="356C7635" w:rsidR="00A124AF" w:rsidRPr="00340DBD" w:rsidRDefault="00A124AF" w:rsidP="00A124AF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340DBD">
        <w:rPr>
          <w:rFonts w:ascii="Arial" w:hAnsi="Arial" w:cs="Arial"/>
          <w:b/>
          <w:bCs/>
          <w:sz w:val="20"/>
          <w:szCs w:val="20"/>
        </w:rPr>
        <w:t>Locatie:</w:t>
      </w:r>
      <w:r w:rsidR="0047535E" w:rsidRPr="00340DBD">
        <w:rPr>
          <w:rFonts w:ascii="Arial" w:hAnsi="Arial" w:cs="Arial"/>
          <w:b/>
          <w:bCs/>
          <w:sz w:val="20"/>
          <w:szCs w:val="20"/>
        </w:rPr>
        <w:t xml:space="preserve"> gebouw Azzurro, Romboutslaan 34 te Dordrecht.</w:t>
      </w:r>
    </w:p>
    <w:p w14:paraId="1CFFA400" w14:textId="451A995B" w:rsidR="0047535E" w:rsidRPr="00340DBD" w:rsidRDefault="0047535E" w:rsidP="00A124AF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340DBD">
        <w:rPr>
          <w:rFonts w:ascii="Arial" w:hAnsi="Arial" w:cs="Arial"/>
          <w:b/>
          <w:bCs/>
          <w:sz w:val="20"/>
          <w:szCs w:val="20"/>
        </w:rPr>
        <w:t>Verwachte eindtijd: ca. 20.30 uur.</w:t>
      </w:r>
    </w:p>
    <w:p w14:paraId="51D3623C" w14:textId="77777777" w:rsidR="0047535E" w:rsidRPr="0047535E" w:rsidRDefault="0047535E" w:rsidP="0047535E">
      <w:pPr>
        <w:rPr>
          <w:rFonts w:ascii="Arial" w:hAnsi="Arial" w:cs="Arial"/>
          <w:sz w:val="20"/>
          <w:szCs w:val="20"/>
        </w:rPr>
      </w:pPr>
    </w:p>
    <w:p w14:paraId="1EBF9718" w14:textId="0EB4CB2C" w:rsidR="00A124AF" w:rsidRDefault="00A124AF" w:rsidP="00A124AF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Deze bijeenkomst is een belangrijke eerste stap in je nieuwe c.q. vervolgstudie. </w:t>
      </w:r>
      <w:r>
        <w:rPr>
          <w:rFonts w:ascii="Arial" w:hAnsi="Arial" w:cs="Arial"/>
          <w:sz w:val="20"/>
          <w:szCs w:val="20"/>
        </w:rPr>
        <w:br/>
        <w:t>Tijdens deze bijeenkomst maak je onder andere kennis met het opleidingsteam, vertellen we je hoe studeren bij het Da Vinci College werkt en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 je terecht kunt voor het bestellen van je lesmaterialen</w:t>
      </w:r>
      <w:r w:rsidR="0047535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Uiteraard beantwoorden we ook graag al je vragen. </w:t>
      </w:r>
    </w:p>
    <w:p w14:paraId="37142CBD" w14:textId="3F17B261" w:rsidR="00A124AF" w:rsidRDefault="00A124AF" w:rsidP="00A124AF">
      <w:pPr>
        <w:spacing w:after="240"/>
        <w:rPr>
          <w:rFonts w:ascii="Arial" w:hAnsi="Arial" w:cs="Arial"/>
          <w:sz w:val="20"/>
        </w:rPr>
      </w:pPr>
      <w:r w:rsidRPr="001E0774">
        <w:rPr>
          <w:rFonts w:ascii="Arial" w:hAnsi="Arial" w:cs="Arial"/>
          <w:b/>
          <w:sz w:val="20"/>
        </w:rPr>
        <w:t xml:space="preserve">Let op: </w:t>
      </w:r>
      <w:r w:rsidR="00D16BE9">
        <w:rPr>
          <w:rFonts w:ascii="Arial" w:hAnsi="Arial" w:cs="Arial"/>
          <w:sz w:val="20"/>
        </w:rPr>
        <w:t xml:space="preserve">Wij vinden het zeer belangrijk dat je </w:t>
      </w:r>
      <w:r w:rsidRPr="001E0774">
        <w:rPr>
          <w:rFonts w:ascii="Arial" w:hAnsi="Arial" w:cs="Arial"/>
          <w:sz w:val="20"/>
        </w:rPr>
        <w:t>aanwezig</w:t>
      </w:r>
      <w:r w:rsidR="00D16BE9">
        <w:rPr>
          <w:rFonts w:ascii="Arial" w:hAnsi="Arial" w:cs="Arial"/>
          <w:sz w:val="20"/>
        </w:rPr>
        <w:t xml:space="preserve"> bent! </w:t>
      </w:r>
      <w:r w:rsidRPr="001E0774">
        <w:rPr>
          <w:rFonts w:ascii="Arial" w:hAnsi="Arial" w:cs="Arial"/>
          <w:sz w:val="20"/>
        </w:rPr>
        <w:t xml:space="preserve"> Het is </w:t>
      </w:r>
      <w:r w:rsidR="00D16BE9">
        <w:rPr>
          <w:rFonts w:ascii="Arial" w:hAnsi="Arial" w:cs="Arial"/>
          <w:sz w:val="20"/>
        </w:rPr>
        <w:t xml:space="preserve">zelfs </w:t>
      </w:r>
      <w:r w:rsidRPr="001E0774">
        <w:rPr>
          <w:rFonts w:ascii="Arial" w:hAnsi="Arial" w:cs="Arial"/>
          <w:sz w:val="20"/>
        </w:rPr>
        <w:t>een voorwaarde om te kunnen starten met je opleiding.</w:t>
      </w:r>
      <w:r w:rsidRPr="001E0774">
        <w:rPr>
          <w:rFonts w:ascii="Arial" w:hAnsi="Arial" w:cs="Arial"/>
          <w:sz w:val="20"/>
        </w:rPr>
        <w:br/>
        <w:t>Kun je om dringende reden niet komen</w:t>
      </w:r>
      <w:r>
        <w:rPr>
          <w:rFonts w:ascii="Arial" w:hAnsi="Arial" w:cs="Arial"/>
          <w:sz w:val="20"/>
        </w:rPr>
        <w:t>, neem dan c</w:t>
      </w:r>
      <w:r w:rsidRPr="008F5590">
        <w:rPr>
          <w:rFonts w:ascii="Arial" w:hAnsi="Arial" w:cs="Arial"/>
          <w:sz w:val="20"/>
        </w:rPr>
        <w:t>ontac</w:t>
      </w:r>
      <w:r w:rsidR="0047535E">
        <w:rPr>
          <w:rFonts w:ascii="Arial" w:hAnsi="Arial" w:cs="Arial"/>
          <w:sz w:val="20"/>
        </w:rPr>
        <w:t xml:space="preserve">t op met: </w:t>
      </w:r>
      <w:hyperlink r:id="rId10" w:history="1">
        <w:r w:rsidR="0047535E" w:rsidRPr="00600561">
          <w:rPr>
            <w:rStyle w:val="Hyperlink"/>
            <w:rFonts w:ascii="Arial" w:hAnsi="Arial" w:cs="Arial"/>
            <w:sz w:val="20"/>
          </w:rPr>
          <w:t>designenmedia@davinci.nl</w:t>
        </w:r>
      </w:hyperlink>
    </w:p>
    <w:p w14:paraId="1C053145" w14:textId="77777777" w:rsidR="00A124AF" w:rsidRPr="00620EEE" w:rsidRDefault="00A124AF" w:rsidP="00A124AF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620EEE">
        <w:rPr>
          <w:rFonts w:ascii="Arial" w:eastAsia="Times New Roman" w:hAnsi="Arial" w:cs="Arial"/>
          <w:b/>
          <w:sz w:val="20"/>
          <w:szCs w:val="20"/>
        </w:rPr>
        <w:t>nleveren</w:t>
      </w:r>
      <w:r>
        <w:rPr>
          <w:rFonts w:ascii="Arial" w:eastAsia="Times New Roman" w:hAnsi="Arial" w:cs="Arial"/>
          <w:b/>
          <w:sz w:val="20"/>
          <w:szCs w:val="20"/>
        </w:rPr>
        <w:t xml:space="preserve"> documenten</w:t>
      </w:r>
    </w:p>
    <w:p w14:paraId="0E3FD90B" w14:textId="77777777" w:rsidR="00A124AF" w:rsidRDefault="00A124AF" w:rsidP="00A124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je inschrijving als student bij Da Vinci College definitief te kunnen maken hebben wij nog drie belangrijke documenten van je nodig. </w:t>
      </w:r>
    </w:p>
    <w:p w14:paraId="42763E95" w14:textId="77777777" w:rsidR="00A124AF" w:rsidRPr="001E0774" w:rsidRDefault="00A124AF" w:rsidP="00A124AF">
      <w:pPr>
        <w:pStyle w:val="Lijstaline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door jou getekende onderwijsovereenkomst.</w:t>
      </w:r>
    </w:p>
    <w:p w14:paraId="4D4BADD3" w14:textId="77777777" w:rsidR="00A124AF" w:rsidRDefault="00A124AF" w:rsidP="00A124AF">
      <w:pPr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Een kopie van je diploma.</w:t>
      </w:r>
    </w:p>
    <w:p w14:paraId="6B584D5E" w14:textId="77777777" w:rsidR="00A124AF" w:rsidRDefault="00A124AF" w:rsidP="00A124AF">
      <w:pPr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Een kopie van de cijferlijst van je vooropleiding (een voorlopige cijferlijst geldt niet).</w:t>
      </w:r>
    </w:p>
    <w:p w14:paraId="359D078F" w14:textId="77777777" w:rsidR="00A124AF" w:rsidRDefault="00A124AF" w:rsidP="00A124AF">
      <w:pPr>
        <w:rPr>
          <w:rFonts w:ascii="Arial" w:hAnsi="Arial" w:cs="Arial"/>
          <w:b/>
          <w:bCs/>
          <w:sz w:val="20"/>
          <w:szCs w:val="20"/>
        </w:rPr>
      </w:pPr>
    </w:p>
    <w:p w14:paraId="6437CEE4" w14:textId="0826F460" w:rsidR="00A124AF" w:rsidRDefault="00A124AF" w:rsidP="00A124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Lever deze documenten zo spoedig mogelijk in per post of per mail</w:t>
      </w:r>
    </w:p>
    <w:p w14:paraId="4C08E7C7" w14:textId="77777777" w:rsidR="00A124AF" w:rsidRDefault="00A124AF" w:rsidP="00A124AF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Per post naar: ROC Da Vinci College, t.a.v. Studentenadministratie, Antwoordnummer 25, </w:t>
      </w:r>
      <w:r>
        <w:rPr>
          <w:rFonts w:ascii="Arial" w:eastAsia="Times New Roman" w:hAnsi="Arial" w:cs="Arial"/>
          <w:sz w:val="20"/>
          <w:szCs w:val="20"/>
        </w:rPr>
        <w:br/>
        <w:t>3300 WB  Dordrecht.</w:t>
      </w:r>
    </w:p>
    <w:p w14:paraId="0CB0AD2A" w14:textId="77777777" w:rsidR="00A124AF" w:rsidRDefault="00A124AF" w:rsidP="00A124AF">
      <w:pPr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Per mail naar: Scan de documenten en mail deze naar: </w:t>
      </w:r>
      <w:hyperlink r:id="rId11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studentenadministratie@davinci.nl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70EFDF00" w14:textId="77777777" w:rsidR="00A124AF" w:rsidRDefault="00A124AF" w:rsidP="00A124A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Als je deze documenten al hebt ingeleverd, hoef je dat uiteraard niet meer te doen.</w:t>
      </w:r>
    </w:p>
    <w:p w14:paraId="3D4AEC6D" w14:textId="3E5AB09D" w:rsidR="00A124AF" w:rsidRDefault="00A124AF" w:rsidP="00A124AF">
      <w:pPr>
        <w:tabs>
          <w:tab w:val="left" w:pos="3175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620EEE">
        <w:rPr>
          <w:rFonts w:ascii="Arial" w:eastAsia="Times New Roman" w:hAnsi="Arial" w:cs="Arial"/>
          <w:sz w:val="20"/>
          <w:szCs w:val="20"/>
        </w:rPr>
        <w:t xml:space="preserve">Tot ziens op </w:t>
      </w:r>
      <w:r w:rsidR="0047535E">
        <w:rPr>
          <w:rFonts w:ascii="Arial" w:hAnsi="Arial" w:cs="Arial"/>
          <w:sz w:val="20"/>
          <w:szCs w:val="20"/>
        </w:rPr>
        <w:t>21 juni!</w:t>
      </w:r>
    </w:p>
    <w:p w14:paraId="7E5CDAF3" w14:textId="77777777" w:rsidR="00A124AF" w:rsidRDefault="00A124AF" w:rsidP="00A124AF">
      <w:pPr>
        <w:tabs>
          <w:tab w:val="left" w:pos="3175"/>
        </w:tabs>
        <w:rPr>
          <w:rFonts w:ascii="Arial" w:eastAsia="Times New Roman" w:hAnsi="Arial" w:cs="Arial"/>
          <w:sz w:val="20"/>
          <w:szCs w:val="20"/>
        </w:rPr>
      </w:pPr>
    </w:p>
    <w:p w14:paraId="4B4895D0" w14:textId="77777777" w:rsidR="00A124AF" w:rsidRDefault="00A124AF" w:rsidP="00A124AF">
      <w:pPr>
        <w:pStyle w:val="Geenafstand"/>
        <w:rPr>
          <w:rFonts w:ascii="Arial" w:eastAsia="Times New Roman" w:hAnsi="Arial" w:cs="Arial"/>
          <w:sz w:val="20"/>
          <w:szCs w:val="20"/>
        </w:rPr>
      </w:pPr>
      <w:r w:rsidRPr="00620EEE">
        <w:rPr>
          <w:rFonts w:ascii="Arial" w:eastAsia="Times New Roman" w:hAnsi="Arial" w:cs="Arial"/>
          <w:sz w:val="20"/>
          <w:szCs w:val="20"/>
        </w:rPr>
        <w:t>Met vriendelijke groet,</w:t>
      </w:r>
    </w:p>
    <w:p w14:paraId="3AA81804" w14:textId="77777777" w:rsidR="00A124AF" w:rsidRPr="00620EEE" w:rsidRDefault="00A124AF" w:rsidP="00A124AF">
      <w:pPr>
        <w:pStyle w:val="Geenafstand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ROC </w:t>
      </w:r>
      <w:r w:rsidRPr="00620EEE">
        <w:rPr>
          <w:rFonts w:ascii="Arial" w:eastAsia="Times New Roman" w:hAnsi="Arial" w:cs="Arial"/>
          <w:sz w:val="20"/>
          <w:szCs w:val="20"/>
        </w:rPr>
        <w:t xml:space="preserve">Da Vinci </w:t>
      </w:r>
      <w:r>
        <w:rPr>
          <w:rFonts w:ascii="Arial" w:eastAsia="Times New Roman" w:hAnsi="Arial" w:cs="Arial"/>
          <w:sz w:val="20"/>
          <w:szCs w:val="20"/>
        </w:rPr>
        <w:t>College</w:t>
      </w:r>
    </w:p>
    <w:p w14:paraId="5DAE27EB" w14:textId="77777777" w:rsidR="00A124AF" w:rsidRDefault="00A124AF" w:rsidP="00A124AF">
      <w:pPr>
        <w:pStyle w:val="Geenafstand"/>
        <w:rPr>
          <w:rFonts w:ascii="Arial" w:eastAsia="Times New Roman" w:hAnsi="Arial" w:cs="Arial"/>
          <w:sz w:val="20"/>
          <w:szCs w:val="20"/>
        </w:rPr>
      </w:pPr>
    </w:p>
    <w:p w14:paraId="7D3E53BC" w14:textId="77777777" w:rsidR="00A124AF" w:rsidRDefault="00A124AF" w:rsidP="00A124AF">
      <w:pPr>
        <w:pStyle w:val="Geenafstand"/>
        <w:rPr>
          <w:rFonts w:ascii="Arial" w:eastAsia="Times New Roman" w:hAnsi="Arial" w:cs="Arial"/>
          <w:sz w:val="20"/>
          <w:szCs w:val="20"/>
        </w:rPr>
      </w:pPr>
    </w:p>
    <w:p w14:paraId="5B1F4CAE" w14:textId="3CB164B8" w:rsidR="00A124AF" w:rsidRDefault="0047535E" w:rsidP="00A124AF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Janne van Wouwe</w:t>
      </w:r>
      <w:r w:rsidR="00A124AF">
        <w:rPr>
          <w:rFonts w:ascii="Arial" w:hAnsi="Arial" w:cs="Arial"/>
          <w:sz w:val="20"/>
          <w:szCs w:val="20"/>
        </w:rPr>
        <w:t>, domeinleider</w:t>
      </w:r>
    </w:p>
    <w:p w14:paraId="050D781D" w14:textId="04F71A07" w:rsidR="00852A27" w:rsidRPr="00A124AF" w:rsidRDefault="00A124AF" w:rsidP="00A124AF">
      <w:pPr>
        <w:tabs>
          <w:tab w:val="left" w:pos="4905"/>
        </w:tabs>
        <w:rPr>
          <w:lang w:eastAsia="nl-NL"/>
        </w:rPr>
      </w:pPr>
      <w:r>
        <w:rPr>
          <w:rFonts w:ascii="Arial" w:hAnsi="Arial" w:cs="Arial"/>
          <w:sz w:val="20"/>
          <w:szCs w:val="20"/>
        </w:rPr>
        <w:t xml:space="preserve">Namens het team </w:t>
      </w:r>
      <w:r w:rsidR="0047535E">
        <w:rPr>
          <w:rFonts w:ascii="Arial" w:hAnsi="Arial" w:cs="Arial"/>
          <w:sz w:val="20"/>
          <w:szCs w:val="20"/>
        </w:rPr>
        <w:t>Design en Media.</w:t>
      </w:r>
      <w:r>
        <w:rPr>
          <w:lang w:eastAsia="nl-NL"/>
        </w:rPr>
        <w:tab/>
      </w:r>
    </w:p>
    <w:sectPr w:rsidR="00852A27" w:rsidRPr="00A124AF" w:rsidSect="00A124AF">
      <w:headerReference w:type="default" r:id="rId12"/>
      <w:footerReference w:type="default" r:id="rId13"/>
      <w:pgSz w:w="11900" w:h="16840"/>
      <w:pgMar w:top="2977" w:right="1127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F6AD" w14:textId="77777777" w:rsidR="00B236EB" w:rsidRDefault="00B236EB" w:rsidP="00C75F56">
      <w:r>
        <w:separator/>
      </w:r>
    </w:p>
  </w:endnote>
  <w:endnote w:type="continuationSeparator" w:id="0">
    <w:p w14:paraId="1C2662B2" w14:textId="77777777" w:rsidR="00B236EB" w:rsidRDefault="00B236EB" w:rsidP="00C7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EC32" w14:textId="24BCFA1F" w:rsidR="00092704" w:rsidRDefault="00092704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5F42326" wp14:editId="14ED5981">
          <wp:simplePos x="0" y="0"/>
          <wp:positionH relativeFrom="column">
            <wp:posOffset>-1143000</wp:posOffset>
          </wp:positionH>
          <wp:positionV relativeFrom="paragraph">
            <wp:posOffset>-1837690</wp:posOffset>
          </wp:positionV>
          <wp:extent cx="7571239" cy="2472055"/>
          <wp:effectExtent l="0" t="0" r="0" b="0"/>
          <wp:wrapNone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Dordrec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9" cy="24720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260C" w14:textId="77777777" w:rsidR="00B236EB" w:rsidRDefault="00B236EB" w:rsidP="00C75F56">
      <w:r>
        <w:separator/>
      </w:r>
    </w:p>
  </w:footnote>
  <w:footnote w:type="continuationSeparator" w:id="0">
    <w:p w14:paraId="6A5CD72F" w14:textId="77777777" w:rsidR="00B236EB" w:rsidRDefault="00B236EB" w:rsidP="00C7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F014" w14:textId="77777777" w:rsidR="00C75F56" w:rsidRDefault="00C75F5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2C4876C" wp14:editId="488BD954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43800" cy="1805968"/>
          <wp:effectExtent l="0" t="0" r="0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8059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8C4"/>
    <w:multiLevelType w:val="hybridMultilevel"/>
    <w:tmpl w:val="6438469A"/>
    <w:lvl w:ilvl="0" w:tplc="0F2EBE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90D"/>
    <w:multiLevelType w:val="hybridMultilevel"/>
    <w:tmpl w:val="AEA2E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97BB0"/>
    <w:multiLevelType w:val="hybridMultilevel"/>
    <w:tmpl w:val="CFA8F4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1630B"/>
    <w:multiLevelType w:val="hybridMultilevel"/>
    <w:tmpl w:val="EBBC0A0E"/>
    <w:lvl w:ilvl="0" w:tplc="533A2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43214"/>
    <w:multiLevelType w:val="hybridMultilevel"/>
    <w:tmpl w:val="AD0877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5699F"/>
    <w:multiLevelType w:val="hybridMultilevel"/>
    <w:tmpl w:val="9E443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2E"/>
    <w:rsid w:val="00092704"/>
    <w:rsid w:val="00110A9C"/>
    <w:rsid w:val="001C5EF6"/>
    <w:rsid w:val="0029691B"/>
    <w:rsid w:val="00340DBD"/>
    <w:rsid w:val="00374D02"/>
    <w:rsid w:val="0039265B"/>
    <w:rsid w:val="003B0489"/>
    <w:rsid w:val="003C2100"/>
    <w:rsid w:val="00426794"/>
    <w:rsid w:val="00473AB9"/>
    <w:rsid w:val="0047535E"/>
    <w:rsid w:val="00521BBD"/>
    <w:rsid w:val="00532298"/>
    <w:rsid w:val="00620EEE"/>
    <w:rsid w:val="0069325E"/>
    <w:rsid w:val="0071336D"/>
    <w:rsid w:val="00802000"/>
    <w:rsid w:val="00852A27"/>
    <w:rsid w:val="00864D02"/>
    <w:rsid w:val="009377DA"/>
    <w:rsid w:val="009600BE"/>
    <w:rsid w:val="009C56B7"/>
    <w:rsid w:val="00A00EDD"/>
    <w:rsid w:val="00A124AF"/>
    <w:rsid w:val="00A23A13"/>
    <w:rsid w:val="00B236EB"/>
    <w:rsid w:val="00BA1DED"/>
    <w:rsid w:val="00BD462B"/>
    <w:rsid w:val="00C06F19"/>
    <w:rsid w:val="00C3622F"/>
    <w:rsid w:val="00C75F56"/>
    <w:rsid w:val="00C94D5D"/>
    <w:rsid w:val="00CA364F"/>
    <w:rsid w:val="00CE4C70"/>
    <w:rsid w:val="00D16BE9"/>
    <w:rsid w:val="00D628BA"/>
    <w:rsid w:val="00DF1856"/>
    <w:rsid w:val="00E1493D"/>
    <w:rsid w:val="00E8254C"/>
    <w:rsid w:val="00EB2CFA"/>
    <w:rsid w:val="00EB6788"/>
    <w:rsid w:val="00F67557"/>
    <w:rsid w:val="00F71BB0"/>
    <w:rsid w:val="00F87C97"/>
    <w:rsid w:val="00F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B2384"/>
  <w14:defaultImageDpi w14:val="300"/>
  <w15:docId w15:val="{4FB1A331-0C40-46EC-B46B-7B06F38E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5F56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5F56"/>
  </w:style>
  <w:style w:type="paragraph" w:styleId="Voettekst">
    <w:name w:val="footer"/>
    <w:basedOn w:val="Standaard"/>
    <w:link w:val="VoettekstChar"/>
    <w:uiPriority w:val="99"/>
    <w:unhideWhenUsed/>
    <w:rsid w:val="00C75F56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5F56"/>
  </w:style>
  <w:style w:type="paragraph" w:styleId="Ballontekst">
    <w:name w:val="Balloon Text"/>
    <w:basedOn w:val="Standaard"/>
    <w:link w:val="BallontekstChar"/>
    <w:uiPriority w:val="99"/>
    <w:semiHidden/>
    <w:unhideWhenUsed/>
    <w:rsid w:val="00C75F56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5F56"/>
    <w:rPr>
      <w:rFonts w:ascii="Lucida Grande" w:hAnsi="Lucida Grande"/>
      <w:sz w:val="18"/>
      <w:szCs w:val="18"/>
    </w:rPr>
  </w:style>
  <w:style w:type="paragraph" w:styleId="Geenafstand">
    <w:name w:val="No Spacing"/>
    <w:uiPriority w:val="1"/>
    <w:qFormat/>
    <w:rsid w:val="00620EEE"/>
    <w:rPr>
      <w:rFonts w:cs="Times New Roman"/>
      <w:sz w:val="22"/>
      <w:szCs w:val="22"/>
      <w:lang w:eastAsia="nl-NL"/>
    </w:rPr>
  </w:style>
  <w:style w:type="character" w:styleId="Hyperlink">
    <w:name w:val="Hyperlink"/>
    <w:basedOn w:val="Standaardalinea-lettertype"/>
    <w:uiPriority w:val="99"/>
    <w:unhideWhenUsed/>
    <w:rsid w:val="00620EE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20EE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C5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enadministratie@davinci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esignenmedia@davinci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tandsformaat xmlns="6c65ffa0-730b-4cbb-8008-d1930508739c">WORD</Bestandsformaat>
    <Sectoren xmlns="6c65ffa0-730b-4cbb-8008-d1930508739c">Huisstijl</Sectoren>
    <test xmlns="6c65ffa0-730b-4cbb-8008-d1930508739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88399B1C85C45A54FB0761A8365D6" ma:contentTypeVersion="3" ma:contentTypeDescription="Een nieuw document maken." ma:contentTypeScope="" ma:versionID="5c72bdb6100fb804abb95a2b29580030">
  <xsd:schema xmlns:xsd="http://www.w3.org/2001/XMLSchema" xmlns:xs="http://www.w3.org/2001/XMLSchema" xmlns:p="http://schemas.microsoft.com/office/2006/metadata/properties" xmlns:ns2="6c65ffa0-730b-4cbb-8008-d1930508739c" targetNamespace="http://schemas.microsoft.com/office/2006/metadata/properties" ma:root="true" ma:fieldsID="ec1697a8f5e4b0a59b7b703936039cc4" ns2:_="">
    <xsd:import namespace="6c65ffa0-730b-4cbb-8008-d1930508739c"/>
    <xsd:element name="properties">
      <xsd:complexType>
        <xsd:sequence>
          <xsd:element name="documentManagement">
            <xsd:complexType>
              <xsd:all>
                <xsd:element ref="ns2:Sectoren" minOccurs="0"/>
                <xsd:element ref="ns2:Bestandsformaat" minOccurs="0"/>
                <xsd:element ref="ns2:tes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5ffa0-730b-4cbb-8008-d1930508739c" elementFormDefault="qualified">
    <xsd:import namespace="http://schemas.microsoft.com/office/2006/documentManagement/types"/>
    <xsd:import namespace="http://schemas.microsoft.com/office/infopath/2007/PartnerControls"/>
    <xsd:element name="Sectoren" ma:index="8" nillable="true" ma:displayName="Keuze" ma:format="Dropdown" ma:internalName="Sectoren">
      <xsd:simpleType>
        <xsd:restriction base="dms:Choice">
          <xsd:enumeration value="Participatie"/>
          <xsd:enumeration value="Economie &amp; Ondernemerschap"/>
          <xsd:enumeration value="Gezondheidszorg &amp; Welzijn"/>
          <xsd:enumeration value="Techniek &amp; Media"/>
          <xsd:enumeration value="PowerPoint"/>
          <xsd:enumeration value="Huisstijl"/>
        </xsd:restriction>
      </xsd:simpleType>
    </xsd:element>
    <xsd:element name="Bestandsformaat" ma:index="9" nillable="true" ma:displayName="Bestandsformaat" ma:format="Dropdown" ma:internalName="Bestandsformaat">
      <xsd:simpleType>
        <xsd:restriction base="dms:Choice">
          <xsd:enumeration value="PDF"/>
          <xsd:enumeration value="JPG"/>
          <xsd:enumeration value="PowerPoint"/>
          <xsd:enumeration value="WORD"/>
          <xsd:enumeration value="PNG"/>
          <xsd:enumeration value="EPS"/>
        </xsd:restriction>
      </xsd:simpleType>
    </xsd:element>
    <xsd:element name="test" ma:index="10" ma:displayName="test" ma:description="Besch" ma:internalName="tes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F2E7B-29B9-40CF-8444-A565B721BBE8}">
  <ds:schemaRefs>
    <ds:schemaRef ds:uri="http://schemas.microsoft.com/office/2006/metadata/properties"/>
    <ds:schemaRef ds:uri="http://schemas.microsoft.com/office/infopath/2007/PartnerControls"/>
    <ds:schemaRef ds:uri="6c65ffa0-730b-4cbb-8008-d1930508739c"/>
  </ds:schemaRefs>
</ds:datastoreItem>
</file>

<file path=customXml/itemProps2.xml><?xml version="1.0" encoding="utf-8"?>
<ds:datastoreItem xmlns:ds="http://schemas.openxmlformats.org/officeDocument/2006/customXml" ds:itemID="{50F90B66-7817-477B-A19B-34133DBD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2B1F9-F602-45CC-8CEA-E37930ACF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5ffa0-730b-4cbb-8008-d19305087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Voorblad briefpapier Da Vinci Corporate</vt:lpstr>
    </vt:vector>
  </TitlesOfParts>
  <Company>KR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Voorblad briefpapier Da Vinci Corporate</dc:title>
  <dc:creator>Jasper Stamm</dc:creator>
  <cp:lastModifiedBy>Esther Prent</cp:lastModifiedBy>
  <cp:revision>5</cp:revision>
  <cp:lastPrinted>2022-05-31T09:51:00Z</cp:lastPrinted>
  <dcterms:created xsi:type="dcterms:W3CDTF">2022-05-30T12:30:00Z</dcterms:created>
  <dcterms:modified xsi:type="dcterms:W3CDTF">2022-06-10T07:37:00Z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0x0101005F488399B1C85C45A54FB0761A8365D6</vt:lpwstr>
  </property>
</Properties>
</file>